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0EF86" w14:textId="77777777" w:rsidR="003B75D1" w:rsidRDefault="003B75D1" w:rsidP="003B75D1">
      <w:pPr>
        <w:tabs>
          <w:tab w:val="left" w:pos="0"/>
        </w:tabs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object w:dxaOrig="930" w:dyaOrig="1140" w14:anchorId="6C164D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7.75pt" o:ole="" fillcolor="window">
            <v:imagedata r:id="rId5" o:title=""/>
          </v:shape>
          <o:OLEObject Type="Embed" ProgID="Word.Picture.8" ShapeID="_x0000_i1025" DrawAspect="Content" ObjectID="_1660545306" r:id="rId6"/>
        </w:object>
      </w:r>
    </w:p>
    <w:p w14:paraId="6F11AC16" w14:textId="77777777" w:rsidR="003B75D1" w:rsidRDefault="003B75D1" w:rsidP="003B75D1">
      <w:pPr>
        <w:rPr>
          <w:sz w:val="22"/>
          <w:szCs w:val="22"/>
          <w:lang w:val="uk-UA"/>
        </w:rPr>
      </w:pPr>
    </w:p>
    <w:p w14:paraId="1403C1FA" w14:textId="77777777" w:rsidR="003B75D1" w:rsidRDefault="003B75D1" w:rsidP="003B75D1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УКРАЇНА</w:t>
      </w:r>
    </w:p>
    <w:p w14:paraId="6F356291" w14:textId="77777777" w:rsidR="003B75D1" w:rsidRDefault="003B75D1" w:rsidP="003B75D1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РЕМОНТНЕ ЖИТЛОВО-КОМУНАЛЬНЕ ПІДПРИЄМСТВО №2</w:t>
      </w:r>
    </w:p>
    <w:p w14:paraId="6E135134" w14:textId="77777777" w:rsidR="003B75D1" w:rsidRPr="004F6CC5" w:rsidRDefault="003B75D1" w:rsidP="003B75D1">
      <w:pPr>
        <w:snapToGrid w:val="0"/>
        <w:jc w:val="center"/>
        <w:rPr>
          <w:rFonts w:ascii="Monotype Corsiva" w:hAnsi="Monotype Corsiva" w:cs="Estrangelo Edessa"/>
          <w:spacing w:val="8"/>
          <w:sz w:val="24"/>
          <w:szCs w:val="24"/>
          <w:lang w:val="uk-UA"/>
        </w:rPr>
      </w:pPr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45000 </w:t>
      </w:r>
      <w:proofErr w:type="spellStart"/>
      <w:r w:rsidRPr="004F6CC5">
        <w:rPr>
          <w:rFonts w:ascii="Monotype Corsiva" w:hAnsi="Monotype Corsiva" w:cs="Estrangelo Edessa"/>
          <w:spacing w:val="8"/>
          <w:sz w:val="24"/>
          <w:szCs w:val="24"/>
        </w:rPr>
        <w:t>Волинська</w:t>
      </w:r>
      <w:proofErr w:type="spellEnd"/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 область, </w:t>
      </w:r>
      <w:proofErr w:type="spellStart"/>
      <w:r w:rsidRPr="004F6CC5">
        <w:rPr>
          <w:rFonts w:ascii="Monotype Corsiva" w:hAnsi="Monotype Corsiva" w:cs="Estrangelo Edessa"/>
          <w:spacing w:val="8"/>
          <w:sz w:val="24"/>
          <w:szCs w:val="24"/>
        </w:rPr>
        <w:t>м.Ковель</w:t>
      </w:r>
      <w:proofErr w:type="spellEnd"/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, </w:t>
      </w:r>
      <w:proofErr w:type="spellStart"/>
      <w:proofErr w:type="gramStart"/>
      <w:r w:rsidRPr="004F6CC5">
        <w:rPr>
          <w:rFonts w:ascii="Monotype Corsiva" w:hAnsi="Monotype Corsiva" w:cs="Estrangelo Edessa"/>
          <w:spacing w:val="8"/>
          <w:sz w:val="24"/>
          <w:szCs w:val="24"/>
        </w:rPr>
        <w:t>вул.Д.Галицького</w:t>
      </w:r>
      <w:proofErr w:type="spellEnd"/>
      <w:proofErr w:type="gramEnd"/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, 6а, </w:t>
      </w:r>
    </w:p>
    <w:p w14:paraId="761F33E5" w14:textId="77777777" w:rsidR="003B75D1" w:rsidRPr="004F6CC5" w:rsidRDefault="003B75D1" w:rsidP="003B75D1">
      <w:pPr>
        <w:snapToGrid w:val="0"/>
        <w:jc w:val="center"/>
        <w:rPr>
          <w:rFonts w:ascii="Monotype Corsiva" w:hAnsi="Monotype Corsiva" w:cs="Estrangelo Edessa"/>
          <w:spacing w:val="8"/>
          <w:sz w:val="24"/>
          <w:szCs w:val="24"/>
          <w:lang w:val="uk-UA"/>
        </w:rPr>
      </w:pPr>
      <w:r w:rsidRPr="004F6CC5">
        <w:rPr>
          <w:rFonts w:ascii="Monotype Corsiva" w:hAnsi="Monotype Corsiva" w:cs="Estrangelo Edessa"/>
          <w:spacing w:val="8"/>
          <w:sz w:val="24"/>
          <w:szCs w:val="24"/>
        </w:rPr>
        <w:t>тел.4-98-49, бух.4-88-72</w:t>
      </w:r>
      <w:r w:rsidRPr="004F6CC5">
        <w:rPr>
          <w:rFonts w:ascii="Monotype Corsiva" w:hAnsi="Monotype Corsiva" w:cs="Estrangelo Edessa"/>
          <w:spacing w:val="8"/>
          <w:sz w:val="24"/>
          <w:szCs w:val="24"/>
          <w:lang w:val="uk-UA"/>
        </w:rPr>
        <w:t>, факс 4-83-00</w:t>
      </w:r>
    </w:p>
    <w:p w14:paraId="2616C9B6" w14:textId="77777777" w:rsidR="003B75D1" w:rsidRPr="004F6CC5" w:rsidRDefault="003B75D1" w:rsidP="003B75D1">
      <w:pPr>
        <w:pBdr>
          <w:bottom w:val="single" w:sz="12" w:space="1" w:color="auto"/>
        </w:pBdr>
        <w:snapToGrid w:val="0"/>
        <w:jc w:val="center"/>
        <w:rPr>
          <w:rFonts w:ascii="Monotype Corsiva" w:hAnsi="Monotype Corsiva" w:cs="Estrangelo Edessa"/>
          <w:spacing w:val="8"/>
          <w:sz w:val="24"/>
          <w:szCs w:val="24"/>
          <w:lang w:val="uk-UA"/>
        </w:rPr>
      </w:pPr>
      <w:r w:rsidRPr="004F6CC5">
        <w:rPr>
          <w:rFonts w:ascii="Monotype Corsiva" w:hAnsi="Monotype Corsiva" w:cs="Estrangelo Edessa"/>
          <w:spacing w:val="8"/>
          <w:sz w:val="24"/>
          <w:szCs w:val="24"/>
          <w:lang w:val="uk-UA"/>
        </w:rPr>
        <w:t xml:space="preserve">р/р </w:t>
      </w:r>
      <w:r w:rsidRPr="004F6CC5">
        <w:rPr>
          <w:rFonts w:ascii="Monotype Corsiva" w:hAnsi="Monotype Corsiva" w:cs="Estrangelo Edessa"/>
          <w:spacing w:val="8"/>
          <w:sz w:val="24"/>
          <w:szCs w:val="24"/>
          <w:lang w:val="en-US"/>
        </w:rPr>
        <w:t>UA</w:t>
      </w:r>
      <w:r w:rsidRPr="004F6CC5">
        <w:rPr>
          <w:rFonts w:ascii="Monotype Corsiva" w:hAnsi="Monotype Corsiva" w:cs="Estrangelo Edessa"/>
          <w:spacing w:val="8"/>
          <w:sz w:val="24"/>
          <w:szCs w:val="24"/>
          <w:lang w:val="uk-UA"/>
        </w:rPr>
        <w:t xml:space="preserve"> 91 303440 00000</w:t>
      </w:r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 26007236546001 в </w:t>
      </w:r>
      <w:r w:rsidRPr="004F6CC5">
        <w:rPr>
          <w:rFonts w:ascii="Monotype Corsiva" w:hAnsi="Monotype Corsiva" w:cs="Estrangelo Edessa"/>
          <w:spacing w:val="8"/>
          <w:sz w:val="24"/>
          <w:szCs w:val="24"/>
          <w:lang w:val="uk-UA"/>
        </w:rPr>
        <w:t>ВГРУ АТ</w:t>
      </w:r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 КБ «</w:t>
      </w:r>
      <w:proofErr w:type="spellStart"/>
      <w:r w:rsidRPr="004F6CC5">
        <w:rPr>
          <w:rFonts w:ascii="Monotype Corsiva" w:hAnsi="Monotype Corsiva" w:cs="Estrangelo Edessa"/>
          <w:spacing w:val="8"/>
          <w:sz w:val="24"/>
          <w:szCs w:val="24"/>
        </w:rPr>
        <w:t>Приватбанк</w:t>
      </w:r>
      <w:proofErr w:type="spellEnd"/>
      <w:r w:rsidRPr="004F6CC5">
        <w:rPr>
          <w:rFonts w:ascii="Monotype Corsiva" w:hAnsi="Monotype Corsiva" w:cs="Estrangelo Edessa"/>
          <w:spacing w:val="8"/>
          <w:sz w:val="24"/>
          <w:szCs w:val="24"/>
        </w:rPr>
        <w:t xml:space="preserve">», </w:t>
      </w:r>
    </w:p>
    <w:p w14:paraId="534505C9" w14:textId="77777777" w:rsidR="003B75D1" w:rsidRPr="004F6CC5" w:rsidRDefault="003B75D1" w:rsidP="003B75D1">
      <w:pPr>
        <w:pBdr>
          <w:bottom w:val="single" w:sz="12" w:space="1" w:color="auto"/>
        </w:pBdr>
        <w:snapToGrid w:val="0"/>
        <w:jc w:val="center"/>
        <w:outlineLvl w:val="0"/>
        <w:rPr>
          <w:rFonts w:ascii="Monotype Corsiva" w:hAnsi="Monotype Corsiva" w:cs="Estrangelo Edessa"/>
          <w:spacing w:val="8"/>
          <w:sz w:val="24"/>
          <w:szCs w:val="24"/>
          <w:lang w:val="uk-UA"/>
        </w:rPr>
      </w:pPr>
      <w:r w:rsidRPr="004F6CC5">
        <w:rPr>
          <w:rFonts w:ascii="Monotype Corsiva" w:hAnsi="Monotype Corsiva" w:cs="Estrangelo Edessa"/>
          <w:spacing w:val="8"/>
          <w:sz w:val="24"/>
          <w:szCs w:val="24"/>
        </w:rPr>
        <w:t>МФО</w:t>
      </w:r>
      <w:r w:rsidRPr="004F6CC5">
        <w:rPr>
          <w:rFonts w:ascii="Monotype Corsiva" w:hAnsi="Monotype Corsiva" w:cs="Estrangelo Edessa"/>
          <w:spacing w:val="8"/>
          <w:sz w:val="24"/>
          <w:szCs w:val="24"/>
          <w:lang w:val="en-GB"/>
        </w:rPr>
        <w:t xml:space="preserve"> 303440, </w:t>
      </w:r>
      <w:r w:rsidRPr="004F6CC5">
        <w:rPr>
          <w:rFonts w:ascii="Monotype Corsiva" w:hAnsi="Monotype Corsiva" w:cs="Estrangelo Edessa"/>
          <w:spacing w:val="8"/>
          <w:sz w:val="24"/>
          <w:szCs w:val="24"/>
        </w:rPr>
        <w:t>код</w:t>
      </w:r>
      <w:r w:rsidRPr="004F6CC5">
        <w:rPr>
          <w:rFonts w:ascii="Monotype Corsiva" w:hAnsi="Monotype Corsiva" w:cs="Estrangelo Edessa"/>
          <w:spacing w:val="8"/>
          <w:sz w:val="24"/>
          <w:szCs w:val="24"/>
          <w:lang w:val="en-GB"/>
        </w:rPr>
        <w:t xml:space="preserve"> 30514430</w:t>
      </w:r>
    </w:p>
    <w:p w14:paraId="19FBD27A" w14:textId="77777777" w:rsidR="003B75D1" w:rsidRPr="004F6CC5" w:rsidRDefault="003B75D1" w:rsidP="003B75D1">
      <w:pPr>
        <w:pBdr>
          <w:bottom w:val="single" w:sz="12" w:space="1" w:color="auto"/>
        </w:pBdr>
        <w:snapToGrid w:val="0"/>
        <w:jc w:val="center"/>
        <w:outlineLvl w:val="0"/>
        <w:rPr>
          <w:rFonts w:ascii="Monotype Corsiva" w:hAnsi="Monotype Corsiva" w:cs="Estrangelo Edessa"/>
          <w:spacing w:val="8"/>
          <w:sz w:val="24"/>
          <w:szCs w:val="24"/>
          <w:lang w:val="en-US"/>
        </w:rPr>
      </w:pPr>
      <w:r w:rsidRPr="004F6CC5">
        <w:rPr>
          <w:rFonts w:ascii="Monotype Corsiva" w:hAnsi="Monotype Corsiva" w:cs="Estrangelo Edessa"/>
          <w:spacing w:val="8"/>
          <w:sz w:val="24"/>
          <w:szCs w:val="24"/>
          <w:lang w:val="en-US"/>
        </w:rPr>
        <w:t xml:space="preserve">e-mail: </w:t>
      </w:r>
      <w:hyperlink r:id="rId7" w:history="1">
        <w:r w:rsidRPr="004F6CC5">
          <w:rPr>
            <w:rFonts w:ascii="Monotype Corsiva" w:hAnsi="Monotype Corsiva" w:cs="Estrangelo Edessa"/>
            <w:color w:val="0000FF"/>
            <w:spacing w:val="8"/>
            <w:sz w:val="24"/>
            <w:szCs w:val="24"/>
            <w:u w:val="single"/>
            <w:lang w:val="en-US"/>
          </w:rPr>
          <w:t>rgkp2@ukr.net</w:t>
        </w:r>
      </w:hyperlink>
      <w:r w:rsidRPr="004F6CC5">
        <w:rPr>
          <w:rFonts w:ascii="Monotype Corsiva" w:hAnsi="Monotype Corsiva" w:cs="Estrangelo Edessa"/>
          <w:spacing w:val="8"/>
          <w:sz w:val="24"/>
          <w:szCs w:val="24"/>
          <w:lang w:val="en-US"/>
        </w:rPr>
        <w:t xml:space="preserve"> </w:t>
      </w:r>
    </w:p>
    <w:p w14:paraId="6CC65FB8" w14:textId="77777777" w:rsidR="003B75D1" w:rsidRPr="004F6CC5" w:rsidRDefault="003B75D1" w:rsidP="003B75D1">
      <w:pPr>
        <w:rPr>
          <w:b/>
          <w:sz w:val="22"/>
          <w:szCs w:val="22"/>
          <w:lang w:val="en-US"/>
        </w:rPr>
      </w:pPr>
    </w:p>
    <w:p w14:paraId="1153080A" w14:textId="77777777" w:rsidR="003B75D1" w:rsidRDefault="003B75D1" w:rsidP="003B75D1">
      <w:pPr>
        <w:jc w:val="center"/>
        <w:rPr>
          <w:b/>
          <w:sz w:val="24"/>
          <w:szCs w:val="24"/>
          <w:lang w:val="uk-UA"/>
        </w:rPr>
      </w:pPr>
    </w:p>
    <w:p w14:paraId="39681437" w14:textId="77777777" w:rsidR="003B75D1" w:rsidRDefault="003B75D1" w:rsidP="003B75D1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Інформація</w:t>
      </w:r>
    </w:p>
    <w:p w14:paraId="68DC5EBD" w14:textId="77777777" w:rsidR="003B75D1" w:rsidRDefault="003B75D1" w:rsidP="003B75D1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 підготовці житлового фонду РЖКП-2</w:t>
      </w:r>
    </w:p>
    <w:p w14:paraId="692B73EA" w14:textId="653DE210" w:rsidR="003B75D1" w:rsidRDefault="003B75D1" w:rsidP="003B75D1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до осінньо-зимового періоду 2020-2021 рр. станом на 01.0</w:t>
      </w:r>
      <w:r w:rsidR="00FA36A8">
        <w:rPr>
          <w:b/>
          <w:sz w:val="24"/>
          <w:szCs w:val="24"/>
          <w:lang w:val="uk-UA"/>
        </w:rPr>
        <w:t>9</w:t>
      </w:r>
      <w:bookmarkStart w:id="0" w:name="_GoBack"/>
      <w:bookmarkEnd w:id="0"/>
      <w:r>
        <w:rPr>
          <w:b/>
          <w:sz w:val="24"/>
          <w:szCs w:val="24"/>
          <w:lang w:val="uk-UA"/>
        </w:rPr>
        <w:t>.2020р.</w:t>
      </w:r>
    </w:p>
    <w:p w14:paraId="430AD07E" w14:textId="77777777" w:rsidR="003B75D1" w:rsidRDefault="003B75D1" w:rsidP="003B75D1">
      <w:pPr>
        <w:rPr>
          <w:sz w:val="28"/>
          <w:szCs w:val="28"/>
          <w:lang w:val="uk-UA"/>
        </w:rPr>
      </w:pPr>
    </w:p>
    <w:p w14:paraId="10ED4E9D" w14:textId="77777777" w:rsidR="003B75D1" w:rsidRDefault="003B75D1" w:rsidP="003B75D1">
      <w:pPr>
        <w:ind w:firstLine="27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 виконання організаційно-технічних заходів по підготовці житлового фонду РЖКП-2 до роботи в осінньо-зимовий період на 2020-2021 рр. повідомляємо:</w:t>
      </w:r>
    </w:p>
    <w:p w14:paraId="7AED9288" w14:textId="77777777" w:rsidR="003B75D1" w:rsidRDefault="003B75D1" w:rsidP="003B75D1">
      <w:pPr>
        <w:jc w:val="both"/>
        <w:rPr>
          <w:sz w:val="24"/>
          <w:szCs w:val="24"/>
          <w:lang w:val="uk-UA"/>
        </w:rPr>
      </w:pPr>
    </w:p>
    <w:p w14:paraId="071B5FC6" w14:textId="77777777" w:rsidR="003B75D1" w:rsidRDefault="003B75D1" w:rsidP="003B75D1">
      <w:pPr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Забезпечено виконання капітального ремонту на суму 1212,0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>
        <w:rPr>
          <w:sz w:val="24"/>
          <w:szCs w:val="24"/>
          <w:lang w:val="uk-UA"/>
        </w:rPr>
        <w:t xml:space="preserve">. при плані 1525,0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>
        <w:rPr>
          <w:sz w:val="24"/>
          <w:szCs w:val="24"/>
          <w:lang w:val="uk-UA"/>
        </w:rPr>
        <w:t>. (79,48)</w:t>
      </w:r>
    </w:p>
    <w:p w14:paraId="4035E5DA" w14:textId="77777777" w:rsidR="003B75D1" w:rsidRDefault="003B75D1" w:rsidP="003B75D1">
      <w:pPr>
        <w:ind w:left="630"/>
        <w:jc w:val="both"/>
        <w:rPr>
          <w:sz w:val="24"/>
          <w:szCs w:val="24"/>
          <w:lang w:val="uk-UA"/>
        </w:rPr>
      </w:pPr>
    </w:p>
    <w:p w14:paraId="6EBFBB80" w14:textId="71B007BF" w:rsidR="003B75D1" w:rsidRDefault="003B75D1" w:rsidP="003B75D1">
      <w:pPr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Освоєно асигнувань по поточному ремонту на суму </w:t>
      </w:r>
      <w:r w:rsidR="00FA36A8">
        <w:rPr>
          <w:sz w:val="24"/>
          <w:szCs w:val="24"/>
          <w:lang w:val="uk-UA"/>
        </w:rPr>
        <w:t>1424,6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>
        <w:rPr>
          <w:sz w:val="24"/>
          <w:szCs w:val="24"/>
          <w:lang w:val="uk-UA"/>
        </w:rPr>
        <w:t>.</w:t>
      </w:r>
    </w:p>
    <w:p w14:paraId="4C891F80" w14:textId="77777777" w:rsidR="003B75D1" w:rsidRDefault="003B75D1" w:rsidP="003B75D1">
      <w:pPr>
        <w:ind w:left="630"/>
        <w:jc w:val="both"/>
        <w:rPr>
          <w:sz w:val="24"/>
          <w:szCs w:val="24"/>
          <w:lang w:val="uk-UA"/>
        </w:rPr>
      </w:pPr>
    </w:p>
    <w:p w14:paraId="438A5109" w14:textId="77777777" w:rsidR="003B75D1" w:rsidRDefault="003B75D1" w:rsidP="003B75D1">
      <w:pPr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Ремонт шиферної покрівлі:</w:t>
      </w:r>
    </w:p>
    <w:p w14:paraId="2C539073" w14:textId="77777777" w:rsidR="003B75D1" w:rsidRDefault="003B75D1" w:rsidP="003B75D1">
      <w:pPr>
        <w:pStyle w:val="a3"/>
        <w:ind w:left="0" w:firstLine="63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Володимирська, 146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Косачів, 22</w:t>
      </w:r>
    </w:p>
    <w:p w14:paraId="1CD95EE0" w14:textId="77777777" w:rsidR="003B75D1" w:rsidRDefault="003B75D1" w:rsidP="003B75D1">
      <w:pPr>
        <w:pStyle w:val="a3"/>
        <w:ind w:left="0" w:firstLine="63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Б-р Л. Українки, 5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Театральна, 13</w:t>
      </w:r>
    </w:p>
    <w:p w14:paraId="5A197BB5" w14:textId="77777777" w:rsidR="003B75D1" w:rsidRDefault="003B75D1" w:rsidP="003B75D1">
      <w:pPr>
        <w:pStyle w:val="a3"/>
        <w:ind w:left="0" w:firstLine="63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proofErr w:type="spellStart"/>
      <w:r>
        <w:rPr>
          <w:sz w:val="24"/>
          <w:szCs w:val="24"/>
          <w:lang w:val="uk-UA"/>
        </w:rPr>
        <w:t>Кияна</w:t>
      </w:r>
      <w:proofErr w:type="spellEnd"/>
      <w:r>
        <w:rPr>
          <w:sz w:val="24"/>
          <w:szCs w:val="24"/>
          <w:lang w:val="uk-UA"/>
        </w:rPr>
        <w:t>, 35А, 47, 49</w:t>
      </w:r>
    </w:p>
    <w:p w14:paraId="1EABC1C5" w14:textId="77777777" w:rsidR="003B75D1" w:rsidRDefault="003B75D1" w:rsidP="003B75D1">
      <w:pPr>
        <w:pStyle w:val="a3"/>
        <w:ind w:left="0" w:firstLine="630"/>
        <w:jc w:val="both"/>
        <w:rPr>
          <w:sz w:val="24"/>
          <w:szCs w:val="24"/>
          <w:lang w:val="uk-UA"/>
        </w:rPr>
      </w:pPr>
    </w:p>
    <w:p w14:paraId="3E357570" w14:textId="77777777" w:rsidR="003B75D1" w:rsidRDefault="003B75D1" w:rsidP="003B75D1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Ремонт рулонної  покрівлі: </w:t>
      </w:r>
    </w:p>
    <w:p w14:paraId="23E71F7C" w14:textId="77777777" w:rsidR="003B75D1" w:rsidRDefault="003B75D1" w:rsidP="003B75D1">
      <w:pPr>
        <w:ind w:left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Відродження, 14а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Володимирська, 148</w:t>
      </w:r>
    </w:p>
    <w:p w14:paraId="74AF8AB2" w14:textId="77777777" w:rsidR="003B75D1" w:rsidRDefault="003B75D1" w:rsidP="003B75D1">
      <w:pPr>
        <w:ind w:left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Сагайдачного, 6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bookmarkStart w:id="1" w:name="_Hlk49931709"/>
      <w:r>
        <w:rPr>
          <w:sz w:val="24"/>
          <w:szCs w:val="24"/>
          <w:lang w:val="uk-UA"/>
        </w:rPr>
        <w:t>40 років Перемоги, 15</w:t>
      </w:r>
    </w:p>
    <w:bookmarkEnd w:id="1"/>
    <w:p w14:paraId="0D68C6C7" w14:textId="77777777" w:rsidR="003B75D1" w:rsidRDefault="003B75D1" w:rsidP="003B75D1">
      <w:pPr>
        <w:ind w:left="708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О.Пчілки</w:t>
      </w:r>
      <w:proofErr w:type="spellEnd"/>
      <w:r>
        <w:rPr>
          <w:sz w:val="24"/>
          <w:szCs w:val="24"/>
          <w:lang w:val="uk-UA"/>
        </w:rPr>
        <w:t>, 6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14:paraId="079E7A5E" w14:textId="77777777" w:rsidR="003B75D1" w:rsidRDefault="003B75D1" w:rsidP="003B75D1">
      <w:pPr>
        <w:ind w:left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14:paraId="65C912DB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Ремонт покрівлі  вхідних  та  балконних  козирків :</w:t>
      </w:r>
    </w:p>
    <w:p w14:paraId="6DE549ED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Б-р Л. Українки, 35</w:t>
      </w:r>
    </w:p>
    <w:p w14:paraId="1051F84B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Володимирська, 2</w:t>
      </w:r>
    </w:p>
    <w:p w14:paraId="33AF1E01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</w:p>
    <w:p w14:paraId="601ECE26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Заміна та ремонт зливової системи :</w:t>
      </w:r>
    </w:p>
    <w:p w14:paraId="18D77414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Пирогова, 1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В. </w:t>
      </w:r>
      <w:proofErr w:type="spellStart"/>
      <w:r>
        <w:rPr>
          <w:sz w:val="24"/>
          <w:szCs w:val="24"/>
          <w:lang w:val="uk-UA"/>
        </w:rPr>
        <w:t>Кияна</w:t>
      </w:r>
      <w:proofErr w:type="spellEnd"/>
      <w:r>
        <w:rPr>
          <w:sz w:val="24"/>
          <w:szCs w:val="24"/>
          <w:lang w:val="uk-UA"/>
        </w:rPr>
        <w:t>, 84</w:t>
      </w:r>
    </w:p>
    <w:p w14:paraId="1C8CE8CD" w14:textId="77777777" w:rsidR="003B75D1" w:rsidRPr="008B1834" w:rsidRDefault="003B75D1" w:rsidP="003B75D1">
      <w:pPr>
        <w:ind w:firstLine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Володимирська, 89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40 років Перемоги, 15</w:t>
      </w:r>
      <w:r w:rsidRPr="008B1834">
        <w:rPr>
          <w:sz w:val="24"/>
          <w:szCs w:val="24"/>
          <w:lang w:val="uk-UA"/>
        </w:rPr>
        <w:tab/>
      </w:r>
    </w:p>
    <w:p w14:paraId="64CBC987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Заводська, 11</w:t>
      </w:r>
    </w:p>
    <w:p w14:paraId="78FF1DB3" w14:textId="42C2A204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Сагайдачного, 6б</w:t>
      </w:r>
      <w:r>
        <w:rPr>
          <w:sz w:val="24"/>
          <w:szCs w:val="24"/>
          <w:lang w:val="uk-UA"/>
        </w:rPr>
        <w:t>, 6а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14:paraId="6E235E2D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</w:p>
    <w:p w14:paraId="5DE0D1D1" w14:textId="77777777" w:rsidR="003B75D1" w:rsidRDefault="003B75D1" w:rsidP="003B75D1">
      <w:pPr>
        <w:ind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8.  Ремонт вхідних та підвальних дверей:</w:t>
      </w:r>
    </w:p>
    <w:p w14:paraId="14DE274E" w14:textId="77777777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proofErr w:type="spellStart"/>
      <w:r>
        <w:rPr>
          <w:sz w:val="24"/>
          <w:szCs w:val="24"/>
          <w:lang w:val="uk-UA"/>
        </w:rPr>
        <w:t>Кияна</w:t>
      </w:r>
      <w:proofErr w:type="spellEnd"/>
      <w:r>
        <w:rPr>
          <w:sz w:val="24"/>
          <w:szCs w:val="24"/>
          <w:lang w:val="uk-UA"/>
        </w:rPr>
        <w:t>, 110</w:t>
      </w:r>
    </w:p>
    <w:p w14:paraId="29968FCA" w14:textId="77777777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Театральна, 13</w:t>
      </w:r>
    </w:p>
    <w:p w14:paraId="1016F18E" w14:textId="77777777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</w:p>
    <w:p w14:paraId="5B3D9EC3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9. Ремонт під’їздів: </w:t>
      </w:r>
    </w:p>
    <w:p w14:paraId="6600984C" w14:textId="77777777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Б-р </w:t>
      </w:r>
      <w:proofErr w:type="spellStart"/>
      <w:r>
        <w:rPr>
          <w:sz w:val="24"/>
          <w:szCs w:val="24"/>
          <w:lang w:val="uk-UA"/>
        </w:rPr>
        <w:t>Л.Українки</w:t>
      </w:r>
      <w:proofErr w:type="spellEnd"/>
      <w:r>
        <w:rPr>
          <w:sz w:val="24"/>
          <w:szCs w:val="24"/>
          <w:lang w:val="uk-UA"/>
        </w:rPr>
        <w:t>, 35, 1-2п</w:t>
      </w:r>
    </w:p>
    <w:p w14:paraId="3FDF864F" w14:textId="77777777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Володимирська 2, 2п</w:t>
      </w:r>
    </w:p>
    <w:p w14:paraId="7D305159" w14:textId="53C18C7F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</w:p>
    <w:p w14:paraId="4337B882" w14:textId="77777777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</w:p>
    <w:p w14:paraId="41ADBC91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10. Ремонт системи холодного водопостачання:</w:t>
      </w:r>
    </w:p>
    <w:p w14:paraId="3147805A" w14:textId="6FA1C2D5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40р. Перемоги, 7</w:t>
      </w:r>
      <w:r>
        <w:rPr>
          <w:sz w:val="24"/>
          <w:szCs w:val="24"/>
          <w:lang w:val="uk-UA"/>
        </w:rPr>
        <w:t>, 15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Мічуріна, 2</w:t>
      </w:r>
    </w:p>
    <w:p w14:paraId="54A773A2" w14:textId="4971014E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Т. Боровця, 1,3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Відродження, 10, 6, 4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>Володимирська, 1,3, 85</w:t>
      </w:r>
    </w:p>
    <w:p w14:paraId="370BF747" w14:textId="77777777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Косачів, 3</w:t>
      </w:r>
    </w:p>
    <w:p w14:paraId="611A2812" w14:textId="77777777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Леонтовича, 2</w:t>
      </w:r>
    </w:p>
    <w:p w14:paraId="43802D1B" w14:textId="77777777" w:rsidR="003B75D1" w:rsidRDefault="003B75D1" w:rsidP="003B75D1">
      <w:pPr>
        <w:pStyle w:val="a3"/>
        <w:ind w:left="63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Б-р Л. Українки, 33</w:t>
      </w:r>
    </w:p>
    <w:p w14:paraId="274F343C" w14:textId="77777777" w:rsidR="003B75D1" w:rsidRDefault="003B75D1" w:rsidP="003B75D1">
      <w:pPr>
        <w:pStyle w:val="a3"/>
        <w:ind w:left="0" w:firstLine="708"/>
        <w:jc w:val="both"/>
        <w:rPr>
          <w:sz w:val="24"/>
          <w:szCs w:val="24"/>
          <w:lang w:val="uk-UA"/>
        </w:rPr>
      </w:pPr>
    </w:p>
    <w:p w14:paraId="2493A9F4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11. Ремонт системи гарячого водопостачання :</w:t>
      </w:r>
    </w:p>
    <w:p w14:paraId="4FEBCC68" w14:textId="5D9C9BE2" w:rsidR="003B75D1" w:rsidRDefault="003B75D1" w:rsidP="003B75D1">
      <w:pPr>
        <w:pStyle w:val="a3"/>
        <w:ind w:left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40р. Перемоги, 7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Володимирська, 85</w:t>
      </w:r>
    </w:p>
    <w:p w14:paraId="240D98A9" w14:textId="6290CE2B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Заводська, 3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Сагайдачного, 6а</w:t>
      </w:r>
    </w:p>
    <w:p w14:paraId="38A64DEE" w14:textId="77777777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Т. Боровця, 1,3</w:t>
      </w:r>
    </w:p>
    <w:p w14:paraId="5F0888B0" w14:textId="77777777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</w:p>
    <w:p w14:paraId="6570B0FC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12. Ремонт системи водовідведення:</w:t>
      </w:r>
    </w:p>
    <w:p w14:paraId="2F42A6B7" w14:textId="24CBF610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proofErr w:type="spellStart"/>
      <w:r>
        <w:rPr>
          <w:sz w:val="24"/>
          <w:szCs w:val="24"/>
          <w:lang w:val="uk-UA"/>
        </w:rPr>
        <w:t>Кияна</w:t>
      </w:r>
      <w:proofErr w:type="spellEnd"/>
      <w:r>
        <w:rPr>
          <w:sz w:val="24"/>
          <w:szCs w:val="24"/>
          <w:lang w:val="uk-UA"/>
        </w:rPr>
        <w:t>, 49,110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В. </w:t>
      </w:r>
      <w:proofErr w:type="spellStart"/>
      <w:r>
        <w:rPr>
          <w:sz w:val="24"/>
          <w:szCs w:val="24"/>
          <w:lang w:val="uk-UA"/>
        </w:rPr>
        <w:t>Кияна</w:t>
      </w:r>
      <w:proofErr w:type="spellEnd"/>
      <w:r>
        <w:rPr>
          <w:sz w:val="24"/>
          <w:szCs w:val="24"/>
          <w:lang w:val="uk-UA"/>
        </w:rPr>
        <w:t>, 74, 49</w:t>
      </w:r>
    </w:p>
    <w:p w14:paraId="2B0274ED" w14:textId="32B7E464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Мічуріна, 3,4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Володимирська, 2</w:t>
      </w:r>
    </w:p>
    <w:p w14:paraId="184C75A7" w14:textId="77777777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Відродження, 14а</w:t>
      </w:r>
    </w:p>
    <w:p w14:paraId="484A3B12" w14:textId="77777777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Театральна, 31а</w:t>
      </w:r>
    </w:p>
    <w:p w14:paraId="62C8EC3E" w14:textId="77777777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</w:p>
    <w:p w14:paraId="511BE409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13 . Капітальний ремонт ліфтів:</w:t>
      </w:r>
    </w:p>
    <w:p w14:paraId="3607FB1F" w14:textId="77777777" w:rsidR="003B75D1" w:rsidRDefault="003B75D1" w:rsidP="003B75D1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Заплановано відремонтувати 5 ліфтів, відремонтовано 5 ліфтів(капітальний): </w:t>
      </w:r>
    </w:p>
    <w:p w14:paraId="6B39A389" w14:textId="77777777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Заводська, 3/ 1-4</w:t>
      </w:r>
    </w:p>
    <w:p w14:paraId="1D439F5B" w14:textId="77777777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Володимирська, 79/ 1</w:t>
      </w:r>
    </w:p>
    <w:p w14:paraId="46451EC7" w14:textId="77777777" w:rsidR="003B75D1" w:rsidRDefault="003B75D1" w:rsidP="003B75D1">
      <w:pPr>
        <w:pStyle w:val="a3"/>
        <w:ind w:left="0" w:firstLine="708"/>
        <w:rPr>
          <w:sz w:val="24"/>
          <w:szCs w:val="24"/>
          <w:lang w:val="uk-UA"/>
        </w:rPr>
      </w:pPr>
    </w:p>
    <w:p w14:paraId="64BAA563" w14:textId="77777777" w:rsidR="003B75D1" w:rsidRDefault="003B75D1" w:rsidP="003B75D1">
      <w:pPr>
        <w:pStyle w:val="a3"/>
        <w:ind w:left="210" w:firstLine="7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14. Підготовлено 2 од. транспортних засобів для очищення тротуарів , доріг від снігу.</w:t>
      </w:r>
    </w:p>
    <w:p w14:paraId="6767B2C9" w14:textId="77777777" w:rsidR="003B75D1" w:rsidRDefault="003B75D1" w:rsidP="003B75D1">
      <w:pPr>
        <w:pStyle w:val="a3"/>
        <w:ind w:left="210"/>
        <w:rPr>
          <w:sz w:val="24"/>
          <w:szCs w:val="24"/>
          <w:lang w:val="uk-UA"/>
        </w:rPr>
      </w:pPr>
    </w:p>
    <w:p w14:paraId="1042B179" w14:textId="77777777" w:rsidR="003B75D1" w:rsidRDefault="003B75D1" w:rsidP="003B75D1">
      <w:pPr>
        <w:pStyle w:val="a3"/>
        <w:ind w:left="0" w:firstLine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15. Робота з квартиронаймачами </w:t>
      </w:r>
    </w:p>
    <w:p w14:paraId="699F2A5F" w14:textId="5428E2F8" w:rsidR="003B75D1" w:rsidRDefault="003B75D1" w:rsidP="003B75D1">
      <w:pPr>
        <w:pStyle w:val="a3"/>
        <w:ind w:left="0" w:firstLine="708"/>
        <w:rPr>
          <w:strike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Заплановано подати 130 позовних заяв до суду, подано </w:t>
      </w:r>
      <w:r>
        <w:rPr>
          <w:sz w:val="24"/>
          <w:szCs w:val="24"/>
          <w:lang w:val="uk-UA"/>
        </w:rPr>
        <w:t>55</w:t>
      </w:r>
      <w:r>
        <w:rPr>
          <w:sz w:val="24"/>
          <w:szCs w:val="24"/>
          <w:lang w:val="uk-UA"/>
        </w:rPr>
        <w:t xml:space="preserve"> (42,31%).</w:t>
      </w:r>
    </w:p>
    <w:p w14:paraId="1A29804A" w14:textId="77777777" w:rsidR="003B75D1" w:rsidRDefault="003B75D1" w:rsidP="003B75D1">
      <w:pPr>
        <w:pStyle w:val="a3"/>
        <w:ind w:left="0"/>
        <w:rPr>
          <w:sz w:val="24"/>
          <w:szCs w:val="24"/>
          <w:lang w:val="uk-UA"/>
        </w:rPr>
      </w:pPr>
    </w:p>
    <w:p w14:paraId="452B6170" w14:textId="77777777" w:rsidR="003B75D1" w:rsidRDefault="003B75D1" w:rsidP="003B75D1">
      <w:pPr>
        <w:pStyle w:val="a3"/>
        <w:ind w:left="0"/>
        <w:rPr>
          <w:sz w:val="24"/>
          <w:szCs w:val="24"/>
          <w:lang w:val="uk-UA"/>
        </w:rPr>
      </w:pPr>
    </w:p>
    <w:p w14:paraId="2C45D543" w14:textId="08BE4801" w:rsidR="003B75D1" w:rsidRPr="005139BD" w:rsidRDefault="00FA36A8" w:rsidP="003B75D1">
      <w:pPr>
        <w:pStyle w:val="a3"/>
        <w:ind w:left="0" w:firstLine="708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в</w:t>
      </w:r>
      <w:r w:rsidR="003B75D1" w:rsidRPr="005139BD">
        <w:rPr>
          <w:sz w:val="24"/>
          <w:szCs w:val="24"/>
          <w:lang w:val="uk-UA"/>
        </w:rPr>
        <w:t>.о</w:t>
      </w:r>
      <w:proofErr w:type="spellEnd"/>
      <w:r w:rsidR="003B75D1" w:rsidRPr="005139BD">
        <w:rPr>
          <w:sz w:val="24"/>
          <w:szCs w:val="24"/>
          <w:lang w:val="uk-UA"/>
        </w:rPr>
        <w:t xml:space="preserve"> начальника   </w:t>
      </w:r>
      <w:r w:rsidR="003B75D1" w:rsidRPr="005139BD">
        <w:rPr>
          <w:sz w:val="24"/>
          <w:szCs w:val="24"/>
          <w:lang w:val="uk-UA"/>
        </w:rPr>
        <w:tab/>
      </w:r>
      <w:r w:rsidR="003B75D1" w:rsidRPr="005139BD">
        <w:rPr>
          <w:sz w:val="24"/>
          <w:szCs w:val="24"/>
          <w:lang w:val="uk-UA"/>
        </w:rPr>
        <w:tab/>
      </w:r>
      <w:r w:rsidR="003B75D1" w:rsidRPr="005139BD">
        <w:rPr>
          <w:sz w:val="24"/>
          <w:szCs w:val="24"/>
          <w:lang w:val="uk-UA"/>
        </w:rPr>
        <w:tab/>
      </w:r>
      <w:r w:rsidR="003B75D1" w:rsidRPr="005139BD">
        <w:rPr>
          <w:sz w:val="24"/>
          <w:szCs w:val="24"/>
          <w:lang w:val="uk-UA"/>
        </w:rPr>
        <w:tab/>
      </w:r>
      <w:r w:rsidR="003B75D1" w:rsidRPr="005139BD">
        <w:rPr>
          <w:sz w:val="24"/>
          <w:szCs w:val="24"/>
          <w:lang w:val="uk-UA"/>
        </w:rPr>
        <w:tab/>
      </w:r>
      <w:r w:rsidR="003B75D1" w:rsidRPr="005139BD">
        <w:rPr>
          <w:sz w:val="24"/>
          <w:szCs w:val="24"/>
          <w:lang w:val="uk-UA"/>
        </w:rPr>
        <w:tab/>
        <w:t xml:space="preserve">Т.О. </w:t>
      </w:r>
      <w:proofErr w:type="spellStart"/>
      <w:r w:rsidR="003B75D1" w:rsidRPr="005139BD">
        <w:rPr>
          <w:sz w:val="24"/>
          <w:szCs w:val="24"/>
          <w:lang w:val="uk-UA"/>
        </w:rPr>
        <w:t>Таксюк</w:t>
      </w:r>
      <w:proofErr w:type="spellEnd"/>
    </w:p>
    <w:p w14:paraId="0E134170" w14:textId="77777777" w:rsidR="003B75D1" w:rsidRDefault="003B75D1" w:rsidP="003B75D1">
      <w:pPr>
        <w:pStyle w:val="a3"/>
        <w:ind w:left="0"/>
        <w:rPr>
          <w:sz w:val="22"/>
          <w:szCs w:val="22"/>
          <w:lang w:val="uk-UA"/>
        </w:rPr>
      </w:pPr>
    </w:p>
    <w:p w14:paraId="13C20DDA" w14:textId="77777777" w:rsidR="003B75D1" w:rsidRPr="00CE6E44" w:rsidRDefault="003B75D1" w:rsidP="003B75D1">
      <w:pPr>
        <w:rPr>
          <w:lang w:val="uk-UA"/>
        </w:rPr>
      </w:pPr>
    </w:p>
    <w:p w14:paraId="14E5D697" w14:textId="77777777" w:rsidR="006578C7" w:rsidRPr="003B75D1" w:rsidRDefault="006578C7">
      <w:pPr>
        <w:rPr>
          <w:lang w:val="uk-UA"/>
        </w:rPr>
      </w:pPr>
    </w:p>
    <w:sectPr w:rsidR="006578C7" w:rsidRPr="003B75D1" w:rsidSect="004F6C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Estrangelo Edessa">
    <w:panose1 w:val="00000000000000000000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65713"/>
    <w:multiLevelType w:val="hybridMultilevel"/>
    <w:tmpl w:val="C9BE1B66"/>
    <w:lvl w:ilvl="0" w:tplc="E70C33CE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30B5038"/>
    <w:multiLevelType w:val="hybridMultilevel"/>
    <w:tmpl w:val="3F1C812C"/>
    <w:lvl w:ilvl="0" w:tplc="D696E08E">
      <w:start w:val="4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C7"/>
    <w:rsid w:val="003B75D1"/>
    <w:rsid w:val="006578C7"/>
    <w:rsid w:val="00FA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A2576"/>
  <w15:chartTrackingRefBased/>
  <w15:docId w15:val="{58AFEB8B-9F09-4978-B97B-599F4B61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75D1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75D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gkp2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2020-09-02T06:37:00Z</dcterms:created>
  <dcterms:modified xsi:type="dcterms:W3CDTF">2020-09-02T06:49:00Z</dcterms:modified>
</cp:coreProperties>
</file>